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6"/>
        </w:rPr>
        <w:t>SOLICITUD DE SEGUNDA OPINIÓN MÉDICA</w:t>
      </w:r>
    </w:p>
    <w:p>
      <w:pPr>
        <w:jc w:val="center"/>
      </w:pPr>
      <w:r>
        <w:rPr>
          <w:i/>
          <w:sz w:val="28"/>
        </w:rPr>
        <w:t>En el Sistema Nacional de Salud</w:t>
      </w:r>
    </w:p>
    <w:p>
      <w:pPr>
        <w:jc w:val="center"/>
      </w:pPr>
      <w:r>
        <w:br/>
        <w:t>――――――――――――――――――――――――――――――――――――――――――――――――――</w:t>
        <w:br/>
      </w:r>
    </w:p>
    <w:p>
      <w:r>
        <w:t>D./Dña. __________________________________________, con DNI número _____________________, y domicilio en _______________________________________________________, como paciente del Sistema Nacional de Salud, por la presente solicito formalmente una segunda opinión médica en relación con el diagnóstico recibido en fecha _____/_____/________, referente a mi situación médica: _______________________________________________________.</w:t>
      </w:r>
    </w:p>
    <w:p>
      <w:r>
        <w:t>Esta solicitud se realiza conforme a los derechos del paciente reconocidos por la legislación vigente, y tiene como objetivo contrastar el diagnóstico y/o tratamiento propuesto por un especialista de referencia de otra área hospitalaria dentro del sistema público.</w:t>
      </w:r>
    </w:p>
    <w:p>
      <w:r>
        <w:br/>
        <w:t>Centro sanitario de origen: __________________________________________</w:t>
      </w:r>
    </w:p>
    <w:p>
      <w:r>
        <w:t>Servicio/médico que emitió el primer diagnóstico: _______________________</w:t>
      </w:r>
    </w:p>
    <w:p>
      <w:r>
        <w:t>Motivo de la solicitud: ________________________________________________</w:t>
      </w:r>
    </w:p>
    <w:p>
      <w:r>
        <w:br/>
        <w:t>En ___________________________, a _____ de ________________ de 20____.</w:t>
        <w:br/>
      </w:r>
    </w:p>
    <w:p>
      <w:r>
        <w:t>Firma del paciente:</w:t>
        <w:br/>
        <w:br/>
        <w:t>_____________________________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